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7" w:rsidRDefault="00FB2827" w:rsidP="00FB2827">
      <w:pPr>
        <w:jc w:val="both"/>
        <w:rPr>
          <w:b/>
          <w:szCs w:val="24"/>
        </w:rPr>
      </w:pPr>
      <w:bookmarkStart w:id="0" w:name="_GoBack"/>
      <w:bookmarkEnd w:id="0"/>
    </w:p>
    <w:p w:rsidR="00E5403E" w:rsidRDefault="00E5403E" w:rsidP="00FB2827">
      <w:pPr>
        <w:jc w:val="both"/>
        <w:rPr>
          <w:b/>
          <w:szCs w:val="24"/>
        </w:rPr>
      </w:pPr>
    </w:p>
    <w:p w:rsidR="001951F1" w:rsidRDefault="001951F1" w:rsidP="00FB2827">
      <w:pPr>
        <w:jc w:val="both"/>
        <w:rPr>
          <w:b/>
          <w:szCs w:val="24"/>
        </w:rPr>
      </w:pPr>
    </w:p>
    <w:p w:rsidR="00F14CCF" w:rsidRDefault="00E80C08" w:rsidP="00FB2827">
      <w:pPr>
        <w:jc w:val="both"/>
        <w:rPr>
          <w:b/>
          <w:szCs w:val="24"/>
        </w:rPr>
      </w:pPr>
      <w:r>
        <w:rPr>
          <w:b/>
          <w:szCs w:val="24"/>
        </w:rPr>
        <w:t xml:space="preserve">Dr. </w:t>
      </w:r>
      <w:r w:rsidR="00185326">
        <w:rPr>
          <w:b/>
          <w:szCs w:val="24"/>
        </w:rPr>
        <w:t>Felkai László</w:t>
      </w:r>
      <w:r w:rsidR="00FB2827">
        <w:rPr>
          <w:b/>
          <w:szCs w:val="24"/>
        </w:rPr>
        <w:t xml:space="preserve"> </w:t>
      </w:r>
      <w:r w:rsidR="006F0597">
        <w:rPr>
          <w:b/>
          <w:szCs w:val="24"/>
        </w:rPr>
        <w:t xml:space="preserve"> </w:t>
      </w:r>
    </w:p>
    <w:p w:rsidR="00FB2827" w:rsidRPr="00175509" w:rsidRDefault="00F14CCF" w:rsidP="00FB2827">
      <w:pPr>
        <w:jc w:val="both"/>
        <w:rPr>
          <w:b/>
          <w:szCs w:val="24"/>
        </w:rPr>
      </w:pPr>
      <w:r>
        <w:rPr>
          <w:b/>
          <w:szCs w:val="24"/>
        </w:rPr>
        <w:t>közigazgatási</w:t>
      </w:r>
      <w:r w:rsidR="00E80C08">
        <w:rPr>
          <w:b/>
          <w:szCs w:val="24"/>
        </w:rPr>
        <w:t xml:space="preserve"> </w:t>
      </w:r>
      <w:r w:rsidR="00FB2827" w:rsidRPr="00175509">
        <w:rPr>
          <w:b/>
          <w:szCs w:val="24"/>
        </w:rPr>
        <w:t>államtitkár</w:t>
      </w:r>
    </w:p>
    <w:p w:rsidR="00FB2827" w:rsidRPr="00175509" w:rsidRDefault="00185326" w:rsidP="00FB2827">
      <w:pPr>
        <w:jc w:val="both"/>
        <w:rPr>
          <w:b/>
          <w:szCs w:val="24"/>
        </w:rPr>
      </w:pPr>
      <w:r>
        <w:rPr>
          <w:b/>
          <w:szCs w:val="24"/>
        </w:rPr>
        <w:t>Belügyminisztérium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1951F1" w:rsidRDefault="001951F1" w:rsidP="00FB2827">
      <w:pPr>
        <w:jc w:val="both"/>
        <w:rPr>
          <w:b/>
          <w:szCs w:val="24"/>
        </w:rPr>
      </w:pPr>
    </w:p>
    <w:p w:rsidR="00FB2827" w:rsidRPr="00175509" w:rsidRDefault="00FB2827" w:rsidP="00FB2827">
      <w:pPr>
        <w:jc w:val="both"/>
        <w:rPr>
          <w:b/>
          <w:szCs w:val="24"/>
        </w:rPr>
      </w:pPr>
      <w:r w:rsidRPr="00175509">
        <w:rPr>
          <w:b/>
          <w:szCs w:val="24"/>
        </w:rPr>
        <w:t>Tisztelt Államtitkár Úr!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1951F1" w:rsidRDefault="001951F1" w:rsidP="00A14C3A">
      <w:pPr>
        <w:jc w:val="both"/>
        <w:rPr>
          <w:szCs w:val="24"/>
        </w:rPr>
      </w:pPr>
    </w:p>
    <w:p w:rsidR="00BF30C8" w:rsidRDefault="00AE4813" w:rsidP="00A14C3A">
      <w:pPr>
        <w:jc w:val="both"/>
        <w:rPr>
          <w:szCs w:val="24"/>
        </w:rPr>
      </w:pPr>
      <w:r>
        <w:rPr>
          <w:szCs w:val="24"/>
        </w:rPr>
        <w:t xml:space="preserve">Az Országos Környezetvédelmi Tanács köszönettel megkapta </w:t>
      </w:r>
      <w:r w:rsidRPr="00AE4813">
        <w:rPr>
          <w:i/>
          <w:szCs w:val="24"/>
        </w:rPr>
        <w:t>”a hazai vízgazdálkodás öntözési célt szolgáló fejlesztési javaslatairól szóló”</w:t>
      </w:r>
      <w:r>
        <w:rPr>
          <w:szCs w:val="24"/>
        </w:rPr>
        <w:t xml:space="preserve"> </w:t>
      </w:r>
      <w:r w:rsidR="00BF30C8">
        <w:rPr>
          <w:szCs w:val="24"/>
        </w:rPr>
        <w:t xml:space="preserve">1426/2018. (IX.10.) </w:t>
      </w:r>
      <w:r>
        <w:rPr>
          <w:szCs w:val="24"/>
        </w:rPr>
        <w:t xml:space="preserve">Korm. határozat </w:t>
      </w:r>
      <w:r w:rsidR="00BF30C8">
        <w:rPr>
          <w:szCs w:val="24"/>
        </w:rPr>
        <w:t xml:space="preserve">szerinti, a belügyminiszter feladatkörébe tartozó feladatok végrehajtásáról szóló Előterjesztést. </w:t>
      </w:r>
    </w:p>
    <w:p w:rsidR="00BD68AE" w:rsidRDefault="00BD68AE" w:rsidP="00BD68AE">
      <w:pPr>
        <w:jc w:val="both"/>
        <w:rPr>
          <w:szCs w:val="24"/>
        </w:rPr>
      </w:pPr>
      <w:r>
        <w:t xml:space="preserve">A közigazgatási egyeztetés szokásosan rövid határideje alatt nem volt mód, a Tanács – működése alapvető módjának megfelelően – plenáris ülést tartani, ennek helyettesítéseként, Tagcsoportjai és állandó bizottságai egyeztetett véleményét elektronikusan igyekezett kialakítani és ennek alapján fogalmazta meg észrevételeit, javaslatait a döntés-előkészítő szakaszban az Előterjesztő számára, az alábbiak szerint. </w:t>
      </w:r>
    </w:p>
    <w:p w:rsidR="00BF30C8" w:rsidRPr="00BF30C8" w:rsidRDefault="00BD68AE" w:rsidP="00BD68AE">
      <w:pPr>
        <w:pStyle w:val="NormlWeb"/>
        <w:jc w:val="both"/>
      </w:pPr>
      <w:r>
        <w:t>Az OKT egyetért</w:t>
      </w:r>
      <w:r w:rsidR="00BF30C8" w:rsidRPr="00BF30C8">
        <w:t xml:space="preserve"> azzal, hogy az öntözési célt szolgáló vízgazdálkodási fejlesztések  gazdasági szempontból</w:t>
      </w:r>
      <w:r>
        <w:t xml:space="preserve"> – továbbá, a klímaváltozás egyre nyilvánvalóbb hatásaival is összefüggésben –   </w:t>
      </w:r>
      <w:r w:rsidR="00BF30C8" w:rsidRPr="00BF30C8">
        <w:t xml:space="preserve"> elengedhetetlenek</w:t>
      </w:r>
      <w:r>
        <w:t xml:space="preserve"> </w:t>
      </w:r>
      <w:r w:rsidR="00BF30C8" w:rsidRPr="00BF30C8">
        <w:t xml:space="preserve">és  már </w:t>
      </w:r>
      <w:r>
        <w:t>el nem odázható intézkedési programot igényelnek.</w:t>
      </w:r>
      <w:r w:rsidR="00BF30C8" w:rsidRPr="00BF30C8">
        <w:br/>
        <w:t>A fejlesztések során döntő részben mesterséges (ill.  néhány esetben erősen módosított) kis vízfolyások revitalizációja fog megtörténni.  Általánosan elmondható, hogy ennek ökológiai szempontból is pozitív hatásai vannak</w:t>
      </w:r>
      <w:r w:rsidR="0084141A">
        <w:t>, ill. lesznek</w:t>
      </w:r>
      <w:r w:rsidR="00BF30C8" w:rsidRPr="00BF30C8">
        <w:t xml:space="preserve"> (talajvízszint emelkedés, mikroklimatikus hatások, zöldfolyosók létrejötte, stb.) mind magára a víztérre, mind pedig a víztest közvetlen közelében levő élőhelyekre nézve. Arra, hogy esetleg természetvédelmi területeken milyen hatásokkal számolhatunk, itt nem tér</w:t>
      </w:r>
      <w:r>
        <w:t>het</w:t>
      </w:r>
      <w:r w:rsidR="00BF30C8" w:rsidRPr="00BF30C8">
        <w:t>ünk ki, mert az csak a konkrét esetben vizsgálható.</w:t>
      </w:r>
      <w:r w:rsidR="00BF30C8" w:rsidRPr="00BF30C8">
        <w:br/>
        <w:t>Fontos azonban megemlíteni, hogy a revitalizált csatornák a Víz Keretirányelv hatálya alá fognak esni, ami azt jelenti, hogy el kell végezni a tipológiai besorolásukat, gyakorlatban a hozzájuk leginkább hasonló természetes vizekhez kell őket hasonlítani</w:t>
      </w:r>
      <w:r w:rsidR="0084141A">
        <w:t xml:space="preserve">, </w:t>
      </w:r>
      <w:r w:rsidR="0084141A" w:rsidRPr="00BF30C8">
        <w:t>majd a VKI által elvárt élőlénycsoportokra monitorozni kell őket, és meg kell adni az ökológiai potenciáljukat</w:t>
      </w:r>
      <w:r w:rsidR="0084141A">
        <w:t>.  (Amely típus</w:t>
      </w:r>
      <w:r w:rsidR="00BF30C8" w:rsidRPr="00BF30C8">
        <w:t xml:space="preserve"> vélhetően a kis vízgyűjtő területű (10-100km2, meszes, finom mederanyagú kisvízfolyások típus</w:t>
      </w:r>
      <w:r w:rsidR="0084141A">
        <w:t>a</w:t>
      </w:r>
      <w:r w:rsidR="00BF30C8" w:rsidRPr="00BF30C8">
        <w:t xml:space="preserve"> lesz</w:t>
      </w:r>
      <w:r w:rsidR="0084141A">
        <w:t>.</w:t>
      </w:r>
      <w:r w:rsidR="00BF30C8" w:rsidRPr="00BF30C8">
        <w:t>)</w:t>
      </w:r>
      <w:r w:rsidR="0084141A">
        <w:t xml:space="preserve">. </w:t>
      </w:r>
      <w:r w:rsidR="00BF30C8" w:rsidRPr="00BF30C8">
        <w:t>Ennek költsége a program egészét tekintve elenyésző, de az ugyancsak kötelezően elvárt kémiai monitorozás költségeivel együtt Vízügyi Igazgatóságonként éves szinten néhány millió Ft-os kiadást minden bizonnyal jelenteni fog. Abban az esetben, ha a regionális mérőhálózatok laboratóriumai a Belügyminisztérium felügyelete alá kerülnek, a monitorozás rendszeren belül zökkenőmentesen megvalósulhat.</w:t>
      </w:r>
    </w:p>
    <w:p w:rsidR="001951F1" w:rsidRDefault="001951F1" w:rsidP="00A14C3A">
      <w:pPr>
        <w:jc w:val="both"/>
        <w:rPr>
          <w:szCs w:val="24"/>
        </w:rPr>
      </w:pPr>
    </w:p>
    <w:p w:rsidR="001951F1" w:rsidRDefault="001951F1" w:rsidP="00A14C3A">
      <w:pPr>
        <w:jc w:val="both"/>
        <w:rPr>
          <w:szCs w:val="24"/>
        </w:rPr>
      </w:pPr>
    </w:p>
    <w:p w:rsidR="001951F1" w:rsidRDefault="001951F1" w:rsidP="00A14C3A">
      <w:pPr>
        <w:jc w:val="both"/>
        <w:rPr>
          <w:szCs w:val="24"/>
        </w:rPr>
      </w:pPr>
    </w:p>
    <w:p w:rsidR="00BF30C8" w:rsidRDefault="0084141A" w:rsidP="00A14C3A">
      <w:pPr>
        <w:jc w:val="both"/>
        <w:rPr>
          <w:szCs w:val="24"/>
        </w:rPr>
      </w:pPr>
      <w:r>
        <w:rPr>
          <w:szCs w:val="24"/>
        </w:rPr>
        <w:lastRenderedPageBreak/>
        <w:t xml:space="preserve">Ugyancsak egyetért a Tanács az Előterjesztés azon megfogalmazásával, annak hangsúlyozásával, hogy </w:t>
      </w:r>
      <w:r w:rsidRPr="001951F1">
        <w:rPr>
          <w:szCs w:val="24"/>
        </w:rPr>
        <w:t xml:space="preserve">”hosszabb ideig végzett öntözés esetén talajvédelmi szempontból az </w:t>
      </w:r>
      <w:r w:rsidR="001951F1" w:rsidRPr="001951F1">
        <w:rPr>
          <w:szCs w:val="24"/>
        </w:rPr>
        <w:t>ellenőrző vizsgálatok lefolytatása fontos annak érdekében, hogy a talaj minőségromlása elkerülhető legyen”.</w:t>
      </w:r>
      <w:r w:rsidRPr="001951F1">
        <w:rPr>
          <w:szCs w:val="24"/>
        </w:rPr>
        <w:t xml:space="preserve"> </w:t>
      </w:r>
    </w:p>
    <w:p w:rsidR="006B30BA" w:rsidRDefault="006B30BA" w:rsidP="00A14C3A">
      <w:pPr>
        <w:jc w:val="both"/>
        <w:rPr>
          <w:szCs w:val="24"/>
        </w:rPr>
      </w:pPr>
    </w:p>
    <w:p w:rsidR="006B30BA" w:rsidRPr="001951F1" w:rsidRDefault="006B30BA" w:rsidP="00A14C3A">
      <w:pPr>
        <w:jc w:val="both"/>
        <w:rPr>
          <w:szCs w:val="24"/>
        </w:rPr>
      </w:pPr>
    </w:p>
    <w:p w:rsidR="00541F46" w:rsidRDefault="00541F46" w:rsidP="005C5D7F">
      <w:pPr>
        <w:jc w:val="both"/>
        <w:rPr>
          <w:szCs w:val="24"/>
        </w:rPr>
      </w:pPr>
      <w:r>
        <w:rPr>
          <w:szCs w:val="24"/>
        </w:rPr>
        <w:t xml:space="preserve">A Testület nevében és megbízásából </w:t>
      </w:r>
    </w:p>
    <w:p w:rsidR="00541F46" w:rsidRDefault="00541F46" w:rsidP="00526416">
      <w:pPr>
        <w:tabs>
          <w:tab w:val="left" w:pos="3825"/>
        </w:tabs>
        <w:rPr>
          <w:szCs w:val="24"/>
        </w:rPr>
      </w:pPr>
    </w:p>
    <w:p w:rsidR="0095442D" w:rsidRPr="006B30BA" w:rsidRDefault="00AC0617" w:rsidP="00691A22">
      <w:pPr>
        <w:tabs>
          <w:tab w:val="left" w:pos="3825"/>
        </w:tabs>
        <w:rPr>
          <w:szCs w:val="24"/>
        </w:rPr>
      </w:pPr>
      <w:r>
        <w:rPr>
          <w:szCs w:val="24"/>
        </w:rPr>
        <w:t>2018</w:t>
      </w:r>
      <w:r w:rsidR="00412A5A">
        <w:rPr>
          <w:szCs w:val="24"/>
        </w:rPr>
        <w:t xml:space="preserve">. </w:t>
      </w:r>
      <w:r>
        <w:rPr>
          <w:szCs w:val="24"/>
        </w:rPr>
        <w:t xml:space="preserve"> </w:t>
      </w:r>
      <w:r w:rsidR="001951F1">
        <w:rPr>
          <w:szCs w:val="24"/>
        </w:rPr>
        <w:t>Október 15.-é</w:t>
      </w:r>
      <w:r w:rsidR="00412A5A">
        <w:rPr>
          <w:szCs w:val="24"/>
        </w:rPr>
        <w:t>n</w:t>
      </w:r>
      <w:r w:rsidR="00526416" w:rsidRPr="00526416">
        <w:rPr>
          <w:b/>
          <w:i/>
          <w:szCs w:val="24"/>
        </w:rPr>
        <w:tab/>
      </w:r>
    </w:p>
    <w:p w:rsidR="0095442D" w:rsidRDefault="0095442D" w:rsidP="008F2261">
      <w:pPr>
        <w:rPr>
          <w:szCs w:val="24"/>
        </w:rPr>
      </w:pPr>
    </w:p>
    <w:p w:rsidR="00F21933" w:rsidRDefault="007D3B73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51" w:rsidRDefault="00C93751">
      <w:r>
        <w:separator/>
      </w:r>
    </w:p>
  </w:endnote>
  <w:endnote w:type="continuationSeparator" w:id="0">
    <w:p w:rsidR="00C93751" w:rsidRDefault="00C9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FB2827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FB2827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51" w:rsidRDefault="00C93751">
      <w:r>
        <w:separator/>
      </w:r>
    </w:p>
  </w:footnote>
  <w:footnote w:type="continuationSeparator" w:id="0">
    <w:p w:rsidR="00C93751" w:rsidRDefault="00C9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38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02CE3"/>
    <w:rsid w:val="00027156"/>
    <w:rsid w:val="000271B4"/>
    <w:rsid w:val="0003417F"/>
    <w:rsid w:val="000423D6"/>
    <w:rsid w:val="00051F6C"/>
    <w:rsid w:val="000618B9"/>
    <w:rsid w:val="00080183"/>
    <w:rsid w:val="00080619"/>
    <w:rsid w:val="00092E8B"/>
    <w:rsid w:val="000E2C5B"/>
    <w:rsid w:val="000F2CC9"/>
    <w:rsid w:val="000F3A73"/>
    <w:rsid w:val="001316A0"/>
    <w:rsid w:val="00144B70"/>
    <w:rsid w:val="00175509"/>
    <w:rsid w:val="00182F23"/>
    <w:rsid w:val="00185326"/>
    <w:rsid w:val="00194493"/>
    <w:rsid w:val="001951F1"/>
    <w:rsid w:val="001A0945"/>
    <w:rsid w:val="001B1053"/>
    <w:rsid w:val="001B26A0"/>
    <w:rsid w:val="001C24E0"/>
    <w:rsid w:val="001D2AC7"/>
    <w:rsid w:val="001E05B6"/>
    <w:rsid w:val="001E7ADB"/>
    <w:rsid w:val="001F0D40"/>
    <w:rsid w:val="0021523A"/>
    <w:rsid w:val="00221634"/>
    <w:rsid w:val="00226794"/>
    <w:rsid w:val="0022745C"/>
    <w:rsid w:val="00275BF2"/>
    <w:rsid w:val="002A531F"/>
    <w:rsid w:val="002B4F4F"/>
    <w:rsid w:val="002B53B4"/>
    <w:rsid w:val="002C03DF"/>
    <w:rsid w:val="002D63C9"/>
    <w:rsid w:val="002E2ADE"/>
    <w:rsid w:val="00310332"/>
    <w:rsid w:val="0032746B"/>
    <w:rsid w:val="003425B7"/>
    <w:rsid w:val="003439F8"/>
    <w:rsid w:val="00372030"/>
    <w:rsid w:val="00372EB5"/>
    <w:rsid w:val="0038202F"/>
    <w:rsid w:val="0038460B"/>
    <w:rsid w:val="003A6257"/>
    <w:rsid w:val="003A7EB4"/>
    <w:rsid w:val="003B46F7"/>
    <w:rsid w:val="003D0D20"/>
    <w:rsid w:val="003D4373"/>
    <w:rsid w:val="003F6E65"/>
    <w:rsid w:val="00401915"/>
    <w:rsid w:val="00407228"/>
    <w:rsid w:val="00412A5A"/>
    <w:rsid w:val="00431BB3"/>
    <w:rsid w:val="00432868"/>
    <w:rsid w:val="004335BE"/>
    <w:rsid w:val="00434709"/>
    <w:rsid w:val="004533FA"/>
    <w:rsid w:val="00453FB3"/>
    <w:rsid w:val="00464E1B"/>
    <w:rsid w:val="00477A94"/>
    <w:rsid w:val="00480A6D"/>
    <w:rsid w:val="00482950"/>
    <w:rsid w:val="004B6074"/>
    <w:rsid w:val="004C11E4"/>
    <w:rsid w:val="004C7BA9"/>
    <w:rsid w:val="004F19B4"/>
    <w:rsid w:val="004F2071"/>
    <w:rsid w:val="004F2EA4"/>
    <w:rsid w:val="004F4890"/>
    <w:rsid w:val="00503A61"/>
    <w:rsid w:val="00514758"/>
    <w:rsid w:val="00520010"/>
    <w:rsid w:val="00525A56"/>
    <w:rsid w:val="00526416"/>
    <w:rsid w:val="005314F8"/>
    <w:rsid w:val="00541F46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C5D7F"/>
    <w:rsid w:val="005D52F7"/>
    <w:rsid w:val="005F4467"/>
    <w:rsid w:val="005F5E75"/>
    <w:rsid w:val="00607CCB"/>
    <w:rsid w:val="00626FCF"/>
    <w:rsid w:val="00691A22"/>
    <w:rsid w:val="006B30BA"/>
    <w:rsid w:val="006F0597"/>
    <w:rsid w:val="006F7E90"/>
    <w:rsid w:val="0070010C"/>
    <w:rsid w:val="00702E3A"/>
    <w:rsid w:val="007428D9"/>
    <w:rsid w:val="00744D62"/>
    <w:rsid w:val="007702BA"/>
    <w:rsid w:val="00770448"/>
    <w:rsid w:val="00796B93"/>
    <w:rsid w:val="007B0C42"/>
    <w:rsid w:val="007B2EB4"/>
    <w:rsid w:val="007D3B73"/>
    <w:rsid w:val="007E5495"/>
    <w:rsid w:val="007F282C"/>
    <w:rsid w:val="007F2F2B"/>
    <w:rsid w:val="007F53CE"/>
    <w:rsid w:val="00802407"/>
    <w:rsid w:val="008205AB"/>
    <w:rsid w:val="0082742C"/>
    <w:rsid w:val="0083274E"/>
    <w:rsid w:val="0084141A"/>
    <w:rsid w:val="00846191"/>
    <w:rsid w:val="008C2258"/>
    <w:rsid w:val="008C32ED"/>
    <w:rsid w:val="008C640C"/>
    <w:rsid w:val="008F2261"/>
    <w:rsid w:val="009125E7"/>
    <w:rsid w:val="009228A4"/>
    <w:rsid w:val="009429E8"/>
    <w:rsid w:val="00952B84"/>
    <w:rsid w:val="0095442D"/>
    <w:rsid w:val="00955F28"/>
    <w:rsid w:val="00956494"/>
    <w:rsid w:val="00960BC4"/>
    <w:rsid w:val="0097375A"/>
    <w:rsid w:val="009866CE"/>
    <w:rsid w:val="009A11F3"/>
    <w:rsid w:val="009B7307"/>
    <w:rsid w:val="00A11588"/>
    <w:rsid w:val="00A14C3A"/>
    <w:rsid w:val="00A53F01"/>
    <w:rsid w:val="00A63C63"/>
    <w:rsid w:val="00A77178"/>
    <w:rsid w:val="00A812AF"/>
    <w:rsid w:val="00A95E09"/>
    <w:rsid w:val="00AA6125"/>
    <w:rsid w:val="00AB637A"/>
    <w:rsid w:val="00AC0617"/>
    <w:rsid w:val="00AC3D41"/>
    <w:rsid w:val="00AC58BF"/>
    <w:rsid w:val="00AE2AE4"/>
    <w:rsid w:val="00AE4813"/>
    <w:rsid w:val="00AF0B20"/>
    <w:rsid w:val="00AF73BA"/>
    <w:rsid w:val="00B02F68"/>
    <w:rsid w:val="00B46217"/>
    <w:rsid w:val="00B47B3E"/>
    <w:rsid w:val="00B55B32"/>
    <w:rsid w:val="00B641E8"/>
    <w:rsid w:val="00B72F9E"/>
    <w:rsid w:val="00B92AC5"/>
    <w:rsid w:val="00BA2EE1"/>
    <w:rsid w:val="00BA6EDA"/>
    <w:rsid w:val="00BB22C8"/>
    <w:rsid w:val="00BC59AD"/>
    <w:rsid w:val="00BD2A64"/>
    <w:rsid w:val="00BD68AE"/>
    <w:rsid w:val="00BE2425"/>
    <w:rsid w:val="00BE6548"/>
    <w:rsid w:val="00BF30C8"/>
    <w:rsid w:val="00BF424B"/>
    <w:rsid w:val="00C1482C"/>
    <w:rsid w:val="00C341FD"/>
    <w:rsid w:val="00C425D0"/>
    <w:rsid w:val="00C45CE3"/>
    <w:rsid w:val="00C853C7"/>
    <w:rsid w:val="00C93751"/>
    <w:rsid w:val="00CB25AE"/>
    <w:rsid w:val="00CB62F2"/>
    <w:rsid w:val="00CC4B7B"/>
    <w:rsid w:val="00CE549A"/>
    <w:rsid w:val="00CF10E3"/>
    <w:rsid w:val="00CF51C6"/>
    <w:rsid w:val="00D22772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03E"/>
    <w:rsid w:val="00E548E1"/>
    <w:rsid w:val="00E56A74"/>
    <w:rsid w:val="00E76039"/>
    <w:rsid w:val="00E80C08"/>
    <w:rsid w:val="00E937DA"/>
    <w:rsid w:val="00E96580"/>
    <w:rsid w:val="00EC3052"/>
    <w:rsid w:val="00EE38C9"/>
    <w:rsid w:val="00F12007"/>
    <w:rsid w:val="00F14CCF"/>
    <w:rsid w:val="00F21933"/>
    <w:rsid w:val="00F23789"/>
    <w:rsid w:val="00F2785C"/>
    <w:rsid w:val="00F37942"/>
    <w:rsid w:val="00F609E6"/>
    <w:rsid w:val="00F61F2A"/>
    <w:rsid w:val="00F77327"/>
    <w:rsid w:val="00F77403"/>
    <w:rsid w:val="00F937F6"/>
    <w:rsid w:val="00FB2827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F30C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791C-EDE4-4D5F-9128-E1B724F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2481</Characters>
  <Application>Microsoft Office Word</Application>
  <DocSecurity>0</DocSecurity>
  <Lines>20</Lines>
  <Paragraphs>5</Paragraphs>
  <ScaleCrop>false</ScaleCrop>
  <Company>KSZF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2018-10-15T12:02:00Z</cp:lastPrinted>
  <dcterms:created xsi:type="dcterms:W3CDTF">2020-12-26T18:22:00Z</dcterms:created>
  <dcterms:modified xsi:type="dcterms:W3CDTF">2020-12-26T18:22:00Z</dcterms:modified>
</cp:coreProperties>
</file>